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wordWrap/>
        <w:jc w:val="center"/>
        <w:spacing w:line="400" w:lineRule="exact"/>
        <w:rPr>
          <w:rFonts w:ascii="맑은 고딕" w:eastAsia="맑은 고딕" w:hAnsi="맑은 고딕"/>
          <w:b/>
          <w:bCs/>
          <w:sz w:val="30"/>
          <w:szCs w:val="30"/>
        </w:rPr>
      </w:pPr>
    </w:p>
    <w:p>
      <w:pPr>
        <w:pStyle w:val="a3"/>
        <w:wordWrap/>
        <w:jc w:val="center"/>
        <w:spacing w:line="400" w:lineRule="exact"/>
      </w:pPr>
      <w:r>
        <w:rPr>
          <w:rFonts w:ascii="맑은 고딕" w:eastAsia="맑은 고딕" w:hAnsi="맑은 고딕" w:hint="eastAsia"/>
          <w:b/>
          <w:bCs/>
          <w:sz w:val="30"/>
          <w:szCs w:val="30"/>
        </w:rPr>
        <w:t>어학능력 확인서</w:t>
      </w:r>
    </w:p>
    <w:p>
      <w:pPr>
        <w:pStyle w:val="a3"/>
        <w:ind w:left="600" w:right="600"/>
        <w:wordWrap/>
        <w:jc w:val="center"/>
        <w:spacing w:line="400" w:lineRule="exact"/>
      </w:pPr>
      <w:r>
        <w:rPr>
          <w:rFonts w:ascii="맑은 고딕" w:eastAsia="맑은 고딕" w:hAnsi="맑은 고딕" w:hint="eastAsia"/>
          <w:sz w:val="30"/>
          <w:szCs w:val="30"/>
        </w:rPr>
        <w:t>Language Requirement Exemption Letter</w:t>
      </w:r>
    </w:p>
    <w:p>
      <w:pPr>
        <w:pStyle w:val="a3"/>
        <w:rPr>
          <w:rFonts w:ascii="맑은 고딕" w:eastAsia="맑은 고딕" w:hAnsi="맑은 고딕"/>
          <w:sz w:val="10"/>
          <w:szCs w:val="10"/>
        </w:rPr>
      </w:pPr>
    </w:p>
    <w:p>
      <w:pPr>
        <w:pStyle w:val="a3"/>
        <w:rPr>
          <w:rFonts w:ascii="맑은 고딕" w:eastAsia="맑은 고딕" w:hAnsi="맑은 고딕"/>
          <w:sz w:val="24"/>
          <w:szCs w:val="24"/>
        </w:rPr>
      </w:pPr>
      <w:r>
        <w:rPr>
          <w:rFonts w:ascii="맑은 고딕" w:eastAsia="맑은 고딕" w:hAnsi="맑은 고딕" w:hint="eastAsia"/>
          <w:b/>
          <w:bCs/>
          <w:sz w:val="26"/>
          <w:szCs w:val="26"/>
        </w:rPr>
        <w:t xml:space="preserve">○ </w:t>
      </w:r>
      <w:r>
        <w:rPr>
          <w:rFonts w:ascii="맑은 고딕" w:eastAsia="맑은 고딕" w:hAnsi="맑은 고딕" w:hint="eastAsia"/>
          <w:sz w:val="24"/>
          <w:szCs w:val="24"/>
        </w:rPr>
        <w:t>지원자 정보 Applicant's Information</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3853"/>
        <w:gridCol w:w="6352"/>
      </w:tblGrid>
      <w:tr>
        <w:trPr>
          <w:trHeight w:val="426" w:hRule="atLeast"/>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pPr>
              <w:snapToGrid w:val="0"/>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 w:val="22"/>
                <w:kern w:val="0"/>
              </w:rPr>
              <w:t>성명 Name</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384" w:lineRule="auto"/>
              <w:textAlignment w:val="baseline"/>
              <w:rPr>
                <w:rFonts w:ascii="바탕" w:eastAsia="굴림" w:hAnsi="굴림" w:cs="굴림"/>
                <w:color w:val="000000"/>
                <w:sz w:val="22"/>
                <w:kern w:val="0"/>
              </w:rPr>
            </w:pPr>
          </w:p>
        </w:tc>
      </w:tr>
      <w:tr>
        <w:trPr>
          <w:trHeight w:val="728" w:hRule="atLeast"/>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pPr>
              <w:snapToGrid w:val="0"/>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 w:val="22"/>
                <w:kern w:val="0"/>
              </w:rPr>
              <w:t>지원유형 Type of Application</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pStyle w:val="a3"/>
              <w:widowControl w:val="off"/>
              <w:spacing w:line="240" w:lineRule="auto"/>
            </w:pPr>
            <w:bookmarkStart w:id="1" w:name="_top"/>
            <w:bookmarkEnd w:id="1"/>
            <w:r>
              <w:rPr>
                <w:rFonts w:ascii="맑은 고딕"/>
                <w:sz w:val="22"/>
                <w:spacing w:val="-1"/>
              </w:rPr>
              <w:t>□</w:t>
            </w:r>
            <w:r>
              <w:rPr>
                <w:rFonts w:ascii="맑은 고딕" w:eastAsia="맑은 고딕"/>
                <w:sz w:val="22"/>
                <w:spacing w:val="-1"/>
              </w:rPr>
              <w:t xml:space="preserve"> 석사과정 M.S.   </w:t>
            </w:r>
            <w:r>
              <w:rPr>
                <w:rFonts w:ascii="맑은 고딕"/>
                <w:sz w:val="22"/>
                <w:spacing w:val="-1"/>
              </w:rPr>
              <w:t>□</w:t>
            </w:r>
            <w:r>
              <w:rPr>
                <w:rFonts w:ascii="맑은 고딕" w:eastAsia="맑은 고딕"/>
                <w:sz w:val="22"/>
                <w:spacing w:val="-1"/>
              </w:rPr>
              <w:t xml:space="preserve"> 박사과정 Ph.D. </w:t>
            </w:r>
          </w:p>
          <w:p>
            <w:pPr>
              <w:snapToGrid w:val="0"/>
              <w:spacing w:after="0" w:line="240" w:lineRule="auto"/>
              <w:textAlignment w:val="baseline"/>
              <w:rPr>
                <w:rFonts w:ascii="바탕" w:eastAsia="굴림" w:hAnsi="굴림" w:cs="굴림"/>
                <w:color w:val="000000"/>
                <w:szCs w:val="20"/>
                <w:kern w:val="0"/>
              </w:rPr>
            </w:pPr>
            <w:r>
              <w:rPr>
                <w:rFonts w:ascii="맑은 고딕"/>
                <w:sz w:val="22"/>
                <w:spacing w:val="-1"/>
              </w:rPr>
              <w:t>□</w:t>
            </w:r>
            <w:r>
              <w:rPr>
                <w:rFonts w:ascii="맑은 고딕"/>
                <w:sz w:val="22"/>
                <w:spacing w:val="-23"/>
              </w:rPr>
              <w:t xml:space="preserve"> </w:t>
            </w:r>
            <w:r>
              <w:rPr>
                <w:rFonts w:eastAsia="맑은 고딕"/>
                <w:sz w:val="22"/>
                <w:spacing w:val="-1"/>
              </w:rPr>
              <w:t>석박사통합과정</w:t>
            </w:r>
            <w:r>
              <w:rPr>
                <w:rFonts w:ascii="맑은 고딕"/>
                <w:sz w:val="22"/>
                <w:spacing w:val="-20"/>
              </w:rPr>
              <w:t xml:space="preserve">  I</w:t>
            </w:r>
            <w:r>
              <w:rPr>
                <w:rFonts w:ascii="맑은 고딕"/>
                <w:sz w:val="22"/>
                <w:spacing w:val="-12"/>
              </w:rPr>
              <w:t>ntegrated Master’s and Doctoral Course</w:t>
            </w:r>
          </w:p>
        </w:tc>
      </w:tr>
      <w:tr>
        <w:trPr>
          <w:trHeight w:val="446" w:hRule="atLeast"/>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pPr>
              <w:snapToGrid w:val="0"/>
              <w:spacing w:after="0" w:line="384" w:lineRule="auto"/>
              <w:textAlignment w:val="baseline"/>
              <w:rPr>
                <w:rFonts w:ascii="바탕" w:eastAsia="굴림" w:hAnsi="굴림" w:cs="굴림"/>
                <w:color w:val="000000"/>
                <w:szCs w:val="20"/>
                <w:kern w:val="0"/>
              </w:rPr>
            </w:pPr>
            <w:r>
              <w:rPr>
                <w:rFonts w:ascii="맑은 고딕" w:eastAsia="맑은 고딕" w:hAnsi="맑은 고딕" w:cs="굴림" w:hint="eastAsia"/>
                <w:color w:val="000000"/>
                <w:sz w:val="22"/>
                <w:kern w:val="0"/>
              </w:rPr>
              <w:t>지원모집단위 Desired Major</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384" w:lineRule="auto"/>
              <w:textAlignment w:val="baseline"/>
              <w:rPr>
                <w:rFonts w:ascii="바탕" w:eastAsia="굴림" w:hAnsi="굴림" w:cs="굴림"/>
                <w:color w:val="000000"/>
                <w:sz w:val="22"/>
                <w:kern w:val="0"/>
              </w:rPr>
            </w:pPr>
          </w:p>
        </w:tc>
      </w:tr>
    </w:tbl>
    <w:p>
      <w:pPr>
        <w:pStyle w:val="a3"/>
        <w:rPr>
          <w:rFonts w:hint="eastAsia"/>
        </w:rPr>
      </w:pPr>
    </w:p>
    <w:p>
      <w:pPr>
        <w:pStyle w:val="a3"/>
        <w:ind w:right="301" w:firstLineChars="50" w:firstLine="118"/>
        <w:spacing w:before="100" w:line="240" w:lineRule="auto"/>
      </w:pPr>
      <w:r>
        <w:rPr>
          <w:rFonts w:ascii="맑은 고딕" w:eastAsia="맑은 고딕" w:hAnsi="맑은 고딕" w:hint="eastAsia"/>
          <w:sz w:val="24"/>
          <w:szCs w:val="24"/>
          <w:spacing w:val="-2"/>
        </w:rPr>
        <w:t>위 사람은 일반대학원 외국인 특별전형 지원자로서 제주대학</w:t>
      </w:r>
      <w:r>
        <w:rPr>
          <w:rFonts w:eastAsia="맑은 고딕"/>
          <w:sz w:val="24"/>
          <w:szCs w:val="24"/>
        </w:rPr>
        <w:t xml:space="preserve"> </w:t>
      </w:r>
      <w:r>
        <w:rPr>
          <w:rFonts w:ascii="맑은 고딕" w:eastAsia="맑은 고딕" w:hAnsi="맑은 고딕" w:hint="eastAsia"/>
          <w:sz w:val="24"/>
          <w:szCs w:val="24"/>
          <w:spacing w:val="4"/>
        </w:rPr>
        <w:t>대학원 공인</w:t>
      </w:r>
      <w:r>
        <w:rPr>
          <w:rFonts w:ascii="맑은 고딕" w:eastAsia="맑은 고딕" w:hAnsi="맑은 고딕" w:hint="eastAsia"/>
          <w:sz w:val="24"/>
          <w:szCs w:val="24"/>
          <w:spacing w:val="4"/>
        </w:rPr>
        <w:t xml:space="preserve"> </w:t>
      </w:r>
      <w:r>
        <w:rPr>
          <w:rFonts w:ascii="맑은 고딕" w:eastAsia="맑은 고딕" w:hAnsi="맑은 고딕" w:hint="eastAsia"/>
          <w:sz w:val="24"/>
          <w:szCs w:val="24"/>
          <w:spacing w:val="4"/>
        </w:rPr>
        <w:t>어학 입학</w:t>
      </w:r>
      <w:r>
        <w:rPr>
          <w:rFonts w:ascii="맑은 고딕" w:eastAsia="맑은 고딕" w:hAnsi="맑은 고딕" w:hint="eastAsia"/>
          <w:sz w:val="24"/>
          <w:szCs w:val="24"/>
          <w:spacing w:val="4"/>
        </w:rPr>
        <w:t xml:space="preserve"> </w:t>
      </w:r>
      <w:r>
        <w:rPr>
          <w:rFonts w:ascii="맑은 고딕" w:eastAsia="맑은 고딕" w:hAnsi="맑은 고딕" w:hint="eastAsia"/>
          <w:sz w:val="24"/>
          <w:szCs w:val="24"/>
          <w:spacing w:val="4"/>
        </w:rPr>
        <w:t>기준을 충족하지 못하였으나, 아래와 같은 사유로 학업이나</w:t>
      </w:r>
      <w:r>
        <w:rPr>
          <w:rFonts w:eastAsia="맑은 고딕"/>
          <w:sz w:val="24"/>
          <w:szCs w:val="24"/>
        </w:rPr>
        <w:t xml:space="preserve"> </w:t>
      </w:r>
      <w:r>
        <w:rPr>
          <w:rFonts w:ascii="맑은 고딕" w:eastAsia="맑은 고딕" w:hAnsi="맑은 고딕" w:hint="eastAsia"/>
          <w:sz w:val="24"/>
          <w:szCs w:val="24"/>
        </w:rPr>
        <w:t>연구를 수행할 수 있는 언어능력이 있다고 판단되어 추천합니다.</w:t>
      </w:r>
    </w:p>
    <w:p>
      <w:pPr>
        <w:pStyle w:val="a3"/>
        <w:ind w:leftChars="50" w:left="100" w:right="301"/>
        <w:spacing w:line="240" w:lineRule="auto"/>
      </w:pPr>
      <w:r>
        <w:rPr>
          <w:rFonts w:ascii="맑은 고딕" w:eastAsia="맑은 고딕" w:hAnsi="맑은 고딕" w:hint="eastAsia"/>
          <w:sz w:val="24"/>
          <w:szCs w:val="24"/>
        </w:rPr>
        <w:t>The Applicant named above does not have the language test score required by our university. However, it is considered that the applicant has the capacity to study and conduct research in the discipline and at the level indicated above for the following reasons.</w:t>
      </w:r>
    </w:p>
    <w:p>
      <w:pPr>
        <w:pStyle w:val="a3"/>
        <w:ind w:left="300" w:right="301"/>
        <w:wordWrap/>
        <w:jc w:val="left"/>
        <w:spacing w:before="140" w:line="240" w:lineRule="auto"/>
      </w:pPr>
      <w:r>
        <w:rPr>
          <w:rFonts w:ascii="맑은 고딕" w:eastAsia="맑은 고딕" w:hAnsi="맑은 고딕" w:hint="eastAsia"/>
          <w:b/>
          <w:bCs/>
          <w:sz w:val="24"/>
          <w:szCs w:val="24"/>
        </w:rPr>
        <w:t>* 추천사유</w:t>
      </w:r>
      <w:r>
        <w:rPr>
          <w:rFonts w:eastAsia="맑은 고딕"/>
          <w:sz w:val="22"/>
          <w:szCs w:val="22"/>
        </w:rPr>
        <w:t xml:space="preserve"> </w:t>
      </w:r>
      <w:r>
        <w:rPr>
          <w:rFonts w:ascii="맑은 고딕" w:eastAsia="맑은 고딕" w:hAnsi="맑은 고딕" w:hint="eastAsia"/>
          <w:sz w:val="22"/>
          <w:szCs w:val="22"/>
        </w:rPr>
        <w:t xml:space="preserve">Reason for recommendation </w:t>
      </w:r>
    </w:p>
    <w:p>
      <w:pPr>
        <w:pStyle w:val="a3"/>
        <w:ind w:left="500" w:right="301"/>
        <w:wordWrap/>
        <w:jc w:val="left"/>
        <w:spacing w:before="100" w:line="240" w:lineRule="auto"/>
      </w:pPr>
      <w:r>
        <w:rPr>
          <w:rFonts w:ascii="MS Mincho" w:eastAsia="MS Mincho" w:hAnsi="MS Mincho" w:cs="MS Mincho" w:hint="eastAsia"/>
          <w:sz w:val="22"/>
          <w:szCs w:val="22"/>
        </w:rPr>
        <w:t>❍</w:t>
      </w:r>
      <w:r>
        <w:rPr>
          <w:rFonts w:ascii="맑은 고딕" w:eastAsia="맑은 고딕" w:hAnsi="맑은 고딕" w:hint="eastAsia"/>
          <w:sz w:val="22"/>
          <w:szCs w:val="22"/>
        </w:rPr>
        <w:t xml:space="preserve"> 구사 가능 언어(Capable language)</w:t>
      </w:r>
    </w:p>
    <w:p>
      <w:pPr>
        <w:pStyle w:val="a3"/>
        <w:ind w:left="500" w:right="301"/>
        <w:wordWrap/>
        <w:jc w:val="left"/>
        <w:spacing w:line="240" w:lineRule="auto"/>
      </w:pPr>
      <w:r>
        <w:rPr>
          <w:rFonts w:ascii="맑은 고딕" w:eastAsia="맑은 고딕" w:hAnsi="맑은 고딕" w:hint="eastAsia"/>
          <w:sz w:val="22"/>
          <w:szCs w:val="22"/>
        </w:rPr>
        <w:t xml:space="preserve">□ 한국어(Korean) □ 영어(English) </w:t>
      </w:r>
    </w:p>
    <w:p>
      <w:pPr>
        <w:pStyle w:val="a3"/>
        <w:ind w:left="500" w:right="301"/>
        <w:wordWrap/>
        <w:jc w:val="left"/>
        <w:spacing w:line="240" w:lineRule="auto"/>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어학능력 확인 방법 (Method of checking language fluency): </w:t>
      </w:r>
    </w:p>
    <w:p>
      <w:pPr>
        <w:pStyle w:val="a3"/>
        <w:ind w:left="500" w:right="301"/>
        <w:wordWrap/>
        <w:jc w:val="left"/>
        <w:spacing w:line="240" w:lineRule="auto"/>
      </w:pPr>
      <w:r>
        <w:rPr>
          <w:rFonts w:ascii="맑은 고딕" w:eastAsia="맑은 고딕" w:hAnsi="맑은 고딕" w:hint="eastAsia"/>
          <w:sz w:val="22"/>
          <w:szCs w:val="22"/>
        </w:rPr>
        <w:t>(예: 전화, 전자우편 등 (</w:t>
      </w:r>
      <w:r>
        <w:rPr>
          <w:rFonts w:ascii="맑은 고딕" w:eastAsia="맑은 고딕" w:hAnsi="맑은 고딕" w:hint="eastAsia"/>
          <w:sz w:val="22"/>
          <w:szCs w:val="22"/>
        </w:rPr>
        <w:t>e.g.</w:t>
      </w:r>
      <w:r>
        <w:rPr>
          <w:rFonts w:ascii="맑은 고딕" w:eastAsia="맑은 고딕" w:hAnsi="맑은 고딕"/>
          <w:sz w:val="22"/>
          <w:szCs w:val="22"/>
        </w:rPr>
        <w:t xml:space="preserve"> </w:t>
      </w:r>
      <w:r>
        <w:rPr>
          <w:rFonts w:ascii="맑은 고딕" w:eastAsia="맑은 고딕" w:hAnsi="맑은 고딕" w:hint="eastAsia"/>
          <w:sz w:val="22"/>
          <w:szCs w:val="22"/>
        </w:rPr>
        <w:t>:</w:t>
      </w:r>
      <w:r>
        <w:rPr>
          <w:rFonts w:ascii="맑은 고딕" w:eastAsia="맑은 고딕" w:hAnsi="맑은 고딕" w:hint="eastAsia"/>
          <w:sz w:val="22"/>
          <w:szCs w:val="22"/>
        </w:rPr>
        <w:t xml:space="preserve"> telephone call, email exchange))</w:t>
      </w:r>
    </w:p>
    <w:p>
      <w:pPr>
        <w:pStyle w:val="a3"/>
        <w:ind w:left="500" w:right="301"/>
        <w:wordWrap/>
        <w:jc w:val="left"/>
        <w:spacing w:line="240" w:lineRule="auto"/>
        <w:rPr>
          <w:rFonts w:ascii="맑은 고딕" w:eastAsia="맑은 고딕" w:hAnsi="맑은 고딕"/>
          <w:sz w:val="22"/>
          <w:szCs w:val="22"/>
        </w:rPr>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위 사항 이외의 사유(Other reasons):</w:t>
      </w:r>
    </w:p>
    <w:p>
      <w:pPr>
        <w:pStyle w:val="a3"/>
        <w:ind w:left="500" w:right="301"/>
        <w:wordWrap/>
        <w:jc w:val="left"/>
        <w:spacing w:line="240" w:lineRule="auto"/>
      </w:pPr>
    </w:p>
    <w:p>
      <w:pPr>
        <w:pStyle w:val="a3"/>
        <w:wordWrap/>
        <w:jc w:val="center"/>
      </w:pPr>
      <w:r>
        <w:rPr>
          <w:rFonts w:ascii="맑은 고딕" w:eastAsia="맑은 고딕" w:hAnsi="맑은 고딕" w:hint="eastAsia"/>
          <w:sz w:val="22"/>
          <w:szCs w:val="22"/>
        </w:rPr>
        <w:t>202 .</w:t>
      </w:r>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color w:val="FFFFFF"/>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sz w:val="22"/>
          <w:szCs w:val="22"/>
        </w:rPr>
        <w:t xml:space="preserve">. </w:t>
      </w:r>
    </w:p>
    <w:p>
      <w:pPr>
        <w:wordWrap/>
        <w:snapToGrid w:val="0"/>
        <w:jc w:val="left"/>
        <w:spacing w:after="0" w:line="240" w:lineRule="auto"/>
        <w:textAlignment w:val="baseline"/>
        <w:rPr>
          <w:rFonts w:ascii="바탕" w:eastAsia="굴림" w:hAnsi="굴림" w:cs="굴림"/>
          <w:color w:val="000000"/>
          <w:szCs w:val="20"/>
          <w:kern w:val="0"/>
        </w:rPr>
      </w:pPr>
    </w:p>
    <w:p>
      <w:pPr>
        <w:pStyle w:val="a3"/>
        <w:ind w:firstLineChars="300" w:firstLine="780"/>
        <w:wordWrap/>
        <w:jc w:val="left"/>
        <w:spacing w:line="288" w:lineRule="auto"/>
      </w:pPr>
      <w:r>
        <w:rPr>
          <w:rFonts w:ascii="맑은 고딕" w:eastAsia="맑은 고딕" w:hAnsi="맑은 고딕" w:hint="eastAsia"/>
          <w:b/>
          <w:bCs/>
          <w:sz w:val="26"/>
          <w:szCs w:val="26"/>
        </w:rPr>
        <w:t>지도예정교수 Prospective Professor</w:t>
      </w:r>
    </w:p>
    <w:p>
      <w:pPr>
        <w:pStyle w:val="a3"/>
        <w:ind w:firstLineChars="300" w:firstLine="780"/>
        <w:wordWrap/>
        <w:jc w:val="left"/>
        <w:spacing w:line="288" w:lineRule="auto"/>
      </w:pPr>
      <w:r>
        <w:rPr>
          <w:rFonts w:ascii="맑은 고딕" w:eastAsia="맑은 고딕" w:hAnsi="맑은 고딕" w:hint="eastAsia"/>
          <w:sz w:val="26"/>
          <w:szCs w:val="26"/>
        </w:rPr>
        <w:t>학과 Department:</w:t>
      </w:r>
    </w:p>
    <w:p>
      <w:pPr>
        <w:pStyle w:val="a3"/>
        <w:ind w:firstLineChars="300" w:firstLine="780"/>
        <w:wordWrap/>
        <w:jc w:val="left"/>
        <w:spacing w:line="288" w:lineRule="auto"/>
        <w:rPr>
          <w:rFonts w:ascii="맑은 고딕" w:eastAsia="맑은 고딕" w:hAnsi="맑은 고딕"/>
          <w:sz w:val="26"/>
          <w:szCs w:val="26"/>
        </w:rPr>
      </w:pPr>
      <w:r>
        <w:rPr>
          <w:rFonts w:ascii="맑은 고딕" w:eastAsia="맑은 고딕" w:hAnsi="맑은 고딕" w:hint="eastAsia"/>
          <w:sz w:val="26"/>
          <w:szCs w:val="26"/>
        </w:rPr>
        <w:t xml:space="preserve">이름 Name: </w:t>
      </w:r>
      <w:r>
        <w:rPr>
          <w:rFonts w:ascii="맑은 고딕" w:eastAsia="맑은 고딕" w:hAnsi="맑은 고딕"/>
          <w:sz w:val="26"/>
          <w:szCs w:val="26"/>
        </w:rPr>
        <w:t xml:space="preserve">                     </w:t>
      </w:r>
      <w:r>
        <w:rPr>
          <w:rFonts w:ascii="맑은 고딕" w:eastAsia="맑은 고딕" w:hAnsi="맑은 고딕"/>
          <w:sz w:val="26"/>
          <w:szCs w:val="26"/>
        </w:rPr>
        <w:t xml:space="preserve"> </w:t>
      </w:r>
      <w:r>
        <w:rPr>
          <w:rFonts w:ascii="맑은 고딕" w:eastAsia="맑은 고딕" w:hAnsi="맑은 고딕"/>
          <w:sz w:val="26"/>
          <w:szCs w:val="26"/>
        </w:rPr>
        <w:t xml:space="preserve">     </w:t>
      </w:r>
      <w:r>
        <w:rPr>
          <w:rFonts w:ascii="맑은 고딕" w:eastAsia="맑은 고딕" w:hAnsi="맑은 고딕" w:hint="eastAsia"/>
          <w:sz w:val="26"/>
          <w:szCs w:val="26"/>
        </w:rPr>
        <w:t>(서명/인)</w:t>
      </w:r>
    </w:p>
    <w:p>
      <w:pPr>
        <w:pStyle w:val="a3"/>
        <w:ind w:firstLineChars="300" w:firstLine="780"/>
        <w:wordWrap/>
        <w:jc w:val="left"/>
        <w:spacing w:line="288" w:lineRule="auto"/>
        <w:rPr>
          <w:rFonts w:ascii="맑은 고딕" w:eastAsia="맑은 고딕" w:hAnsi="맑은 고딕"/>
          <w:sz w:val="26"/>
          <w:szCs w:val="26"/>
        </w:rPr>
      </w:pPr>
    </w:p>
    <w:p>
      <w:pPr>
        <w:pStyle w:val="a3"/>
        <w:ind w:right="300" w:firstLineChars="50" w:firstLine="150"/>
        <w:spacing w:line="480" w:lineRule="auto"/>
      </w:pPr>
      <w:r>
        <w:rPr>
          <w:rFonts w:ascii="맑은 고딕" w:eastAsia="맑은 고딕" w:hAnsi="맑은 고딕" w:hint="eastAsia"/>
          <w:b/>
          <w:bCs/>
          <w:sz w:val="30"/>
          <w:szCs w:val="30"/>
        </w:rPr>
        <w:t>제 주 대 학 교 총 장 귀하</w:t>
      </w:r>
    </w:p>
    <w:p>
      <w:pPr>
        <w:pStyle w:val="a3"/>
        <w:ind w:firstLineChars="300" w:firstLine="600"/>
        <w:wordWrap/>
        <w:jc w:val="left"/>
        <w:spacing w:line="288" w:lineRule="auto"/>
      </w:pPr>
    </w:p>
    <w:sectPr>
      <w:pgSz w:w="11906" w:h="16838"/>
      <w:pgMar w:top="567" w:right="567" w:bottom="567" w:left="567"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MS Mincho">
    <w:panose1 w:val="02020609040205080304"/>
    <w:family w:val="moder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off"/>
      <w:autoSpaceDN w:val="off"/>
      <w:widowControl w:val="off"/>
      <w:wordWrap w:val="off"/>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바탕" w:eastAsia="굴림" w:hAnsi="굴림" w:cs="굴림"/>
      <w:color w:val="000000"/>
      <w:szCs w:val="20"/>
      <w:kern w:val="0"/>
    </w:rPr>
  </w:style>
  <w:style w:type="paragraph" w:styleId="a4">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4"/>
  </w:style>
  <w:style w:type="paragraph" w:styleId="a5">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2020-10-08T05:39:00Z</dcterms:created>
  <dcterms:modified xsi:type="dcterms:W3CDTF">2023-10-06T05:25:09Z</dcterms:modified>
  <cp:version>1000.0100.01</cp:version>
</cp:coreProperties>
</file>